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r>
        <w:rPr>
          <w:rFonts w:ascii="Arial" w:hAnsi="Arial" w:cs="Arial"/>
          <w:sz w:val="60"/>
          <w:sz-cs w:val="60"/>
          <w:spacing w:val="0"/>
          <w:color w:val="202B70"/>
        </w:rPr>
        <w:t xml:space="preserve">Phillip Mucksavage, MD</w:t>
      </w:r>
      <w:r>
        <w:rPr>
          <w:rFonts w:ascii="Arial" w:hAnsi="Arial" w:cs="Arial"/>
          <w:sz w:val="60"/>
          <w:sz-cs w:val="60"/>
          <w:spacing w:val="0"/>
          <w:color w:val="202B70"/>
        </w:rPr>
        <w:t xml:space="preserve"/>
      </w:r>
    </w:p>
    <w:p>
      <w:pPr/>
      <w:r>
        <w:rPr>
          <w:rFonts w:ascii="Arial" w:hAnsi="Arial" w:cs="Arial"/>
          <w:sz w:val="36"/>
          <w:sz-cs w:val="36"/>
          <w:spacing w:val="0"/>
          <w:color w:val="514A4C"/>
        </w:rPr>
        <w:t xml:space="preserve">Physician</w:t>
      </w:r>
      <w:r>
        <w:rPr>
          <w:rFonts w:ascii="Arial" w:hAnsi="Arial" w:cs="Arial"/>
          <w:sz w:val="36"/>
          <w:sz-cs w:val="36"/>
          <w:spacing w:val="0"/>
          <w:color w:val="514A4C"/>
        </w:rPr>
        <w:t xml:space="preserve"/>
      </w:r>
    </w:p>
    <w:p>
      <w:pPr/>
      <w:r>
        <w:rPr>
          <w:rFonts w:ascii="Helvetica Neue" w:hAnsi="Helvetica Neue" w:cs="Helvetica Neue"/>
          <w:sz w:val="36"/>
          <w:sz-cs w:val="36"/>
          <w:spacing w:val="0"/>
        </w:rPr>
        <w:t xml:space="preserve">Director, Endourology and Stone Disease, Pennsylvania Hospital</w:t>
      </w:r>
      <w:r>
        <w:rPr>
          <w:rFonts w:ascii="Helvetica Neue" w:hAnsi="Helvetica Neue" w:cs="Helvetica Neue"/>
          <w:sz w:val="36"/>
          <w:sz-cs w:val="36"/>
          <w:spacing w:val="0"/>
        </w:rPr>
        <w:t xml:space="preserve"/>
      </w:r>
    </w:p>
    <w:p>
      <w:pPr/>
      <w:r>
        <w:rPr>
          <w:rFonts w:ascii="Helvetica Neue" w:hAnsi="Helvetica Neue" w:cs="Helvetica Neue"/>
          <w:sz w:val="36"/>
          <w:sz-cs w:val="36"/>
          <w:spacing w:val="0"/>
        </w:rPr>
        <w:t xml:space="preserve">Director, Urologic Minimally Invasive and Robotic Surgery</w:t>
      </w:r>
      <w:r>
        <w:rPr>
          <w:rFonts w:ascii="Helvetica Neue" w:hAnsi="Helvetica Neue" w:cs="Helvetica Neue"/>
          <w:sz w:val="36"/>
          <w:sz-cs w:val="36"/>
          <w:spacing w:val="0"/>
        </w:rPr>
        <w:t xml:space="preserve"/>
      </w:r>
    </w:p>
    <w:p>
      <w:pPr/>
      <w:r>
        <w:rPr>
          <w:rFonts w:ascii="Helvetica Neue" w:hAnsi="Helvetica Neue" w:cs="Helvetica Neue"/>
          <w:sz w:val="36"/>
          <w:sz-cs w:val="36"/>
          <w:spacing w:val="0"/>
        </w:rPr>
        <w:t xml:space="preserve">Assistant Professor of Clinical Urology in Surgery</w:t>
      </w: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8"/>
          <w:sz-cs w:val="28"/>
          <w:spacing w:val="0"/>
          <w:color w:val="134E84"/>
        </w:rPr>
        <w:t xml:space="preserve">tushar.vachharajani@va.gov </w:t>
      </w:r>
      <w:r>
        <w:rPr>
          <w:rFonts w:ascii="Helvetica" w:hAnsi="Helvetica" w:cs="Helvetica"/>
          <w:sz w:val="28"/>
          <w:sz-cs w:val="28"/>
          <w:spacing w:val="0"/>
          <w:color w:val="262626"/>
        </w:rPr>
        <w:t xml:space="preserve"/>
      </w:r>
    </w:p>
    <w:p>
      <w:pPr/>
      <w:r>
        <w:rPr>
          <w:rFonts w:ascii="Helvetica" w:hAnsi="Helvetica" w:cs="Helvetica"/>
          <w:sz w:val="28"/>
          <w:sz-cs w:val="28"/>
          <w:spacing w:val="0"/>
          <w:color w:val="134E84"/>
        </w:rPr>
        <w:t xml:space="preserve"/>
      </w:r>
    </w:p>
    <w:p>
      <w:pPr/>
      <w:r>
        <w:rPr>
          <w:rFonts w:ascii="Helvetica" w:hAnsi="Helvetica" w:cs="Helvetica"/>
          <w:sz w:val="24"/>
          <w:sz-cs w:val="24"/>
        </w:rPr>
        <w:t xml:space="preserve"/>
      </w:r>
    </w:p>
    <w:p>
      <w:pPr/>
      <w:r>
        <w:rPr>
          <w:rFonts w:ascii="Times New Roman" w:hAnsi="Times New Roman" w:cs="Times New Roman"/>
          <w:sz w:val="28"/>
          <w:sz-cs w:val="28"/>
          <w:spacing w:val="0"/>
          <w:color w:val="1A1A1A"/>
        </w:rPr>
        <w:t xml:space="preserve">Dear Dr Buchhoiz,</w:t>
      </w:r>
    </w:p>
    <w:p>
      <w:pPr/>
      <w:r>
        <w:rPr>
          <w:rFonts w:ascii="Times New Roman" w:hAnsi="Times New Roman" w:cs="Times New Roman"/>
          <w:sz w:val="28"/>
          <w:sz-cs w:val="28"/>
          <w:spacing w:val="0"/>
        </w:rPr>
        <w:t xml:space="preserve"/>
      </w:r>
    </w:p>
    <w:p>
      <w:pPr/>
      <w:r>
        <w:rPr>
          <w:rFonts w:ascii="Times New Roman" w:hAnsi="Times New Roman" w:cs="Times New Roman"/>
          <w:sz w:val="28"/>
          <w:sz-cs w:val="28"/>
          <w:spacing w:val="0"/>
          <w:color w:val="000000"/>
        </w:rPr>
        <w:t xml:space="preserve">I would like to ask you to help people with kidney stones disease improve their lives by using Dr Allen’s Device. </w:t>
      </w:r>
    </w:p>
    <w:p>
      <w:pPr>
        <w:jc w:val="both"/>
      </w:pPr>
      <w:r>
        <w:rPr>
          <w:rFonts w:ascii="Times New Roman" w:hAnsi="Times New Roman" w:cs="Times New Roman"/>
          <w:sz w:val="28"/>
          <w:sz-cs w:val="28"/>
          <w:spacing w:val="0"/>
          <w:color w:val="1A1A1A"/>
        </w:rPr>
        <w:t xml:space="preserve"/>
      </w:r>
    </w:p>
    <w:p>
      <w:pPr/>
      <w:r>
        <w:rPr>
          <w:rFonts w:ascii="Times New Roman" w:hAnsi="Times New Roman" w:cs="Times New Roman"/>
          <w:sz w:val="28"/>
          <w:sz-cs w:val="28"/>
          <w:spacing w:val="0"/>
          <w:color w:val="1A1A1A"/>
        </w:rPr>
        <w:t xml:space="preserve">I have designed a completely new treatment. The United States Patent and Trademark Office granted this innovation a patent number: US 9,408,744 B2, as Therapeutic Device and Method, i.e. Thermobalancing therapy and Dr Allen’s therapeutic device (DATD). </w:t>
      </w:r>
    </w:p>
    <w:p>
      <w:pPr>
        <w:jc w:val="both"/>
      </w:pPr>
      <w:r>
        <w:rPr>
          <w:rFonts w:ascii="Times New Roman" w:hAnsi="Times New Roman" w:cs="Times New Roman"/>
          <w:sz w:val="28"/>
          <w:sz-cs w:val="28"/>
          <w:spacing w:val="0"/>
          <w:color w:val="1A1A1A"/>
        </w:rPr>
        <w:t xml:space="preserve"/>
      </w:r>
    </w:p>
    <w:p>
      <w:pPr/>
      <w:r>
        <w:rPr>
          <w:rFonts w:ascii="Times New Roman" w:hAnsi="Times New Roman" w:cs="Times New Roman"/>
          <w:sz w:val="28"/>
          <w:sz-cs w:val="28"/>
          <w:spacing w:val="0"/>
          <w:color w:val="1A1A1A"/>
        </w:rPr>
        <w:t xml:space="preserve">The device is easy to use, It is a belt that applies 2 natural thermoelements to the projection of kidneys in the back. It improves blood circulation in kidneys dissolving kidney stones gradually. It is very easy to prove. People who starts using the device forget that they have a kidney problem within week or weeks, however, they need to wear the device for several months to dissolve stones. I can send you devices and you can check their effectiveness within a couple of months, and after investigate it further.</w:t>
      </w:r>
    </w:p>
    <w:p>
      <w:pPr>
        <w:jc w:val="both"/>
      </w:pPr>
      <w:r>
        <w:rPr>
          <w:rFonts w:ascii="Times New Roman" w:hAnsi="Times New Roman" w:cs="Times New Roman"/>
          <w:sz w:val="28"/>
          <w:sz-cs w:val="28"/>
          <w:spacing w:val="0"/>
          <w:color w:val="1A1A1A"/>
        </w:rPr>
        <w:t xml:space="preserve"/>
      </w:r>
    </w:p>
    <w:p>
      <w:pPr/>
      <w:r>
        <w:rPr>
          <w:rFonts w:ascii="Times New Roman" w:hAnsi="Times New Roman" w:cs="Times New Roman"/>
          <w:sz w:val="28"/>
          <w:sz-cs w:val="28"/>
          <w:spacing w:val="0"/>
          <w:color w:val="1A1A1A"/>
        </w:rPr>
        <w:t xml:space="preserve">I am 69 years old and a Director of Fine Treatment. I use this company for research and development (R&amp;D) of this safe therapy and wearable devices but not for financial gains. I graduated from the Moscow Medical Academy in 1972 and completed my PhD study in 1978. For many years I have been treating patients with cardiovascular diseases and kidney problems, such as nephritis, nephrosis, chronic renal failure and kidney stone disease. I developed special diets for them, and it became an important part of the treatment process. I watched patients with kidney stone disease for years and know that special nutrition can provide symptoms relief but never dissolves stones in kidneys. I was the chief nutritionist in Moscow and headed the hospital, but after the collapse of the Soviet Union, I moved to the United Kingdom, about 20 years ago, and developed this new therapy gradually.</w:t>
      </w:r>
    </w:p>
    <w:p>
      <w:pPr>
        <w:jc w:val="both"/>
      </w:pPr>
      <w:r>
        <w:rPr>
          <w:rFonts w:ascii="Times New Roman" w:hAnsi="Times New Roman" w:cs="Times New Roman"/>
          <w:sz w:val="28"/>
          <w:sz-cs w:val="28"/>
          <w:spacing w:val="0"/>
          <w:color w:val="1A1A1A"/>
        </w:rPr>
        <w:t xml:space="preserve"/>
      </w:r>
    </w:p>
    <w:p>
      <w:pPr/>
      <w:r>
        <w:rPr>
          <w:rFonts w:ascii="Times New Roman" w:hAnsi="Times New Roman" w:cs="Times New Roman"/>
          <w:sz w:val="28"/>
          <w:sz-cs w:val="28"/>
          <w:spacing w:val="0"/>
          <w:color w:val="1A1A1A"/>
        </w:rPr>
        <w:t xml:space="preserve">Dr Allen’s Device is a Class I Medical Device, which without a measuring function and supplied in non-sterile condition, does not require the involvement of a Notified Body. 2</w:t>
      </w:r>
      <w:r>
        <w:rPr>
          <w:rFonts w:ascii="Times New Roman" w:hAnsi="Times New Roman" w:cs="Times New Roman"/>
          <w:sz w:val="28"/>
          <w:sz-cs w:val="28"/>
          <w:spacing w:val="0"/>
          <w:color w:val="232323"/>
        </w:rPr>
        <w:t xml:space="preserve"> clinical trials on Thermobalancing therapy in men with benign prostatic hyperplasia and chronic prostatitis have been completed in the Department of Urology at Yerevan State Medical University. </w:t>
      </w:r>
      <w:r>
        <w:rPr>
          <w:rFonts w:ascii="Times New Roman" w:hAnsi="Times New Roman" w:cs="Times New Roman"/>
          <w:sz w:val="28"/>
          <w:sz-cs w:val="28"/>
          <w:spacing w:val="0"/>
          <w:color w:val="1A1A1A"/>
        </w:rPr>
        <w:t xml:space="preserve">The outcomes of clinical trials were positive and published in leading peer-review medical journals. </w:t>
      </w:r>
    </w:p>
    <w:p>
      <w:pPr/>
      <w:r>
        <w:rPr>
          <w:rFonts w:ascii="Times New Roman" w:hAnsi="Times New Roman" w:cs="Times New Roman"/>
          <w:sz w:val="28"/>
          <w:sz-cs w:val="28"/>
          <w:spacing w:val="0"/>
          <w:color w:val="1A1A1A"/>
        </w:rPr>
        <w:t xml:space="preserve">https://www.ncbi.nlm.nih.gov/pubmed/26571324</w:t>
      </w:r>
    </w:p>
    <w:p>
      <w:pPr/>
      <w:r>
        <w:rPr>
          <w:rFonts w:ascii="Times New Roman" w:hAnsi="Times New Roman" w:cs="Times New Roman"/>
          <w:sz w:val="28"/>
          <w:sz-cs w:val="28"/>
          <w:spacing w:val="0"/>
          <w:color w:val="1A1A1A"/>
        </w:rPr>
        <w:t xml:space="preserve">https://www.ncbi.nlm.nih.gov/pubmed/27960590</w:t>
      </w:r>
    </w:p>
    <w:p>
      <w:pPr/>
      <w:r>
        <w:rPr>
          <w:rFonts w:ascii="Times New Roman" w:hAnsi="Times New Roman" w:cs="Times New Roman"/>
          <w:sz w:val="28"/>
          <w:sz-cs w:val="28"/>
          <w:spacing w:val="0"/>
          <w:color w:val="1A1A1A"/>
        </w:rPr>
        <w:t xml:space="preserve">http://journals.sagepub.com/doi/abs/10.1177/2051415816671036</w:t>
      </w:r>
    </w:p>
    <w:p>
      <w:pPr/>
      <w:r>
        <w:rPr>
          <w:rFonts w:ascii="Times New Roman" w:hAnsi="Times New Roman" w:cs="Times New Roman"/>
          <w:sz w:val="28"/>
          <w:sz-cs w:val="28"/>
          <w:spacing w:val="0"/>
          <w:color w:val="1A1A1A"/>
        </w:rPr>
        <w:t xml:space="preserve">https/:/www.ncbi.nlm.nih.gov/pubmed/29117111</w:t>
      </w:r>
    </w:p>
    <w:p>
      <w:pPr>
        <w:jc w:val="both"/>
      </w:pPr>
      <w:r>
        <w:rPr>
          <w:rFonts w:ascii="Times New Roman" w:hAnsi="Times New Roman" w:cs="Times New Roman"/>
          <w:sz w:val="28"/>
          <w:sz-cs w:val="28"/>
          <w:spacing w:val="0"/>
          <w:color w:val="1A1A1A"/>
        </w:rPr>
        <w:t xml:space="preserve"/>
      </w:r>
    </w:p>
    <w:p>
      <w:pPr>
        <w:jc w:val="both"/>
      </w:pPr>
      <w:r>
        <w:rPr>
          <w:rFonts w:ascii="Times New Roman" w:hAnsi="Times New Roman" w:cs="Times New Roman"/>
          <w:sz w:val="28"/>
          <w:sz-cs w:val="28"/>
          <w:spacing w:val="0"/>
          <w:color w:val="232323"/>
        </w:rPr>
        <w:t xml:space="preserve">People have been using this safe therapy to dissolve kidney stones for over 10 years worldwide, without complains. Personally, I have been a producer of kidney stones for 35 years, and have dissolved my kidneys stones naturally, using this therapy. It was also found that the therapy improves</w:t>
      </w:r>
      <w:r>
        <w:rPr>
          <w:rFonts w:ascii="Times New Roman" w:hAnsi="Times New Roman" w:cs="Times New Roman"/>
          <w:sz w:val="28"/>
          <w:sz-cs w:val="28"/>
          <w:spacing w:val="0"/>
          <w:color w:val="222222"/>
        </w:rPr>
        <w:t xml:space="preserve"> kidneys function in people with long lasting kidney stone disease.</w:t>
      </w:r>
      <w:r>
        <w:rPr>
          <w:rFonts w:ascii="Times New Roman" w:hAnsi="Times New Roman" w:cs="Times New Roman"/>
          <w:sz w:val="28"/>
          <w:sz-cs w:val="28"/>
          <w:spacing w:val="0"/>
          <w:color w:val="232323"/>
        </w:rPr>
        <w:t xml:space="preserve"/>
      </w:r>
    </w:p>
    <w:p>
      <w:pPr>
        <w:jc w:val="both"/>
      </w:pPr>
      <w:r>
        <w:rPr>
          <w:rFonts w:ascii="Times New Roman" w:hAnsi="Times New Roman" w:cs="Times New Roman"/>
          <w:sz w:val="28"/>
          <w:sz-cs w:val="28"/>
          <w:spacing w:val="0"/>
          <w:color w:val="222222"/>
        </w:rPr>
        <w:t xml:space="preserve"/>
      </w:r>
    </w:p>
    <w:p>
      <w:pPr/>
      <w:r>
        <w:rPr>
          <w:rFonts w:ascii="Times New Roman" w:hAnsi="Times New Roman" w:cs="Times New Roman"/>
          <w:sz w:val="28"/>
          <w:sz-cs w:val="28"/>
          <w:spacing w:val="0"/>
          <w:color w:val="232323"/>
        </w:rPr>
        <w:t xml:space="preserve">I have talked with urologists for 10 years to conduct a study in people with kidney stones, as today they are responsible for the treatment of kidney stones, but they do not even want to try this therapy. </w:t>
      </w:r>
    </w:p>
    <w:p>
      <w:pPr/>
      <w:r>
        <w:rPr>
          <w:rFonts w:ascii="Times New Roman" w:hAnsi="Times New Roman" w:cs="Times New Roman"/>
          <w:sz w:val="28"/>
          <w:sz-cs w:val="28"/>
          <w:spacing w:val="0"/>
          <w:color w:val="232323"/>
        </w:rPr>
        <w:t xml:space="preserve"/>
      </w:r>
    </w:p>
    <w:p>
      <w:pPr>
        <w:jc w:val="both"/>
      </w:pPr>
      <w:r>
        <w:rPr>
          <w:rFonts w:ascii="Times New Roman" w:hAnsi="Times New Roman" w:cs="Times New Roman"/>
          <w:sz w:val="28"/>
          <w:sz-cs w:val="28"/>
          <w:b/>
          <w:spacing w:val="0"/>
          <w:color w:val="232323"/>
        </w:rPr>
        <w:t xml:space="preserve">Thus, there is a safe treatment of kidney stones but people suffer from problems after surgeries.</w:t>
      </w:r>
      <w:r>
        <w:rPr>
          <w:rFonts w:ascii="Times New Roman" w:hAnsi="Times New Roman" w:cs="Times New Roman"/>
          <w:sz w:val="28"/>
          <w:sz-cs w:val="28"/>
          <w:spacing w:val="0"/>
          <w:color w:val="232323"/>
        </w:rPr>
        <w:t xml:space="preserve"/>
      </w:r>
    </w:p>
    <w:p>
      <w:pPr/>
      <w:r>
        <w:rPr>
          <w:rFonts w:ascii="Arial" w:hAnsi="Arial" w:cs="Arial"/>
          <w:sz w:val="25"/>
          <w:sz-cs w:val="25"/>
          <w:u w:val="single" w:color="103CC0"/>
          <w:spacing w:val="0"/>
          <w:color w:val="103CC0"/>
        </w:rPr>
        <w:t xml:space="preserve">https://newsblaze.com/usnews/health/thermobalancing-therapy-a-promising-treatment-for-kidney-stones_125380/</w:t>
      </w:r>
      <w:r>
        <w:rPr>
          <w:rFonts w:ascii="Times New Roman" w:hAnsi="Times New Roman" w:cs="Times New Roman"/>
          <w:sz w:val="28"/>
          <w:sz-cs w:val="28"/>
          <w:spacing w:val="0"/>
          <w:color w:val="232323"/>
        </w:rPr>
        <w:t xml:space="preserve"/>
      </w:r>
    </w:p>
    <w:p>
      <w:pPr/>
      <w:r>
        <w:rPr>
          <w:rFonts w:ascii="Times New Roman" w:hAnsi="Times New Roman" w:cs="Times New Roman"/>
          <w:sz w:val="28"/>
          <w:sz-cs w:val="28"/>
          <w:spacing w:val="0"/>
          <w:color w:val="1A1A1A"/>
        </w:rPr>
        <w:t xml:space="preserve"/>
      </w:r>
    </w:p>
    <w:p>
      <w:pPr/>
      <w:r>
        <w:rPr>
          <w:rFonts w:ascii="Times New Roman" w:hAnsi="Times New Roman" w:cs="Times New Roman"/>
          <w:sz w:val="28"/>
          <w:sz-cs w:val="28"/>
          <w:spacing w:val="0"/>
          <w:color w:val="1A1A1A"/>
        </w:rPr>
        <w:t xml:space="preserve">I am happy to answer any question you have and look forward to hearing from you.</w:t>
      </w:r>
    </w:p>
    <w:p>
      <w:pPr>
        <w:jc w:val="both"/>
      </w:pPr>
      <w:r>
        <w:rPr>
          <w:rFonts w:ascii="Times New Roman" w:hAnsi="Times New Roman" w:cs="Times New Roman"/>
          <w:sz w:val="28"/>
          <w:sz-cs w:val="28"/>
          <w:spacing w:val="0"/>
          <w:color w:val="1A1A1A"/>
        </w:rPr>
        <w:t xml:space="preserve"/>
      </w:r>
    </w:p>
    <w:p>
      <w:pPr/>
      <w:r>
        <w:rPr>
          <w:rFonts w:ascii="Times New Roman" w:hAnsi="Times New Roman" w:cs="Times New Roman"/>
          <w:sz w:val="28"/>
          <w:sz-cs w:val="28"/>
          <w:spacing w:val="0"/>
          <w:color w:val="1A1A1A"/>
        </w:rPr>
        <w:t xml:space="preserve">Sincerely yours,</w:t>
      </w:r>
    </w:p>
    <w:p>
      <w:pPr>
        <w:jc w:val="both"/>
      </w:pPr>
      <w:r>
        <w:rPr>
          <w:rFonts w:ascii="Times New Roman" w:hAnsi="Times New Roman" w:cs="Times New Roman"/>
          <w:sz w:val="28"/>
          <w:sz-cs w:val="28"/>
          <w:spacing w:val="0"/>
          <w:color w:val="1A1A1A"/>
        </w:rPr>
        <w:t xml:space="preserve"/>
        <w:tab/>
        <w:t xml:space="preserve"/>
        <w:tab/>
        <w:t xml:space="preserve"/>
        <w:tab/>
        <w:t xml:space="preserve"/>
        <w:tab/>
        <w:t xml:space="preserve"/>
      </w:r>
    </w:p>
    <w:p>
      <w:pPr/>
      <w:r>
        <w:rPr>
          <w:rFonts w:ascii="Times New Roman" w:hAnsi="Times New Roman" w:cs="Times New Roman"/>
          <w:sz w:val="28"/>
          <w:sz-cs w:val="28"/>
          <w:spacing w:val="0"/>
          <w:color w:val="1A1A1A"/>
        </w:rPr>
        <w:t xml:space="preserve">Dr Allen </w:t>
      </w:r>
    </w:p>
    <w:p>
      <w:pPr/>
      <w:r>
        <w:rPr>
          <w:rFonts w:ascii="Times New Roman" w:hAnsi="Times New Roman" w:cs="Times New Roman"/>
          <w:sz w:val="28"/>
          <w:sz-cs w:val="28"/>
          <w:spacing w:val="0"/>
          <w:color w:val="1A1A1A"/>
        </w:rPr>
        <w:t xml:space="preserve">Dr Simon Allen, MD, PhD, Director of Fine Treatment, </w:t>
      </w:r>
      <w:r>
        <w:rPr>
          <w:rFonts w:ascii="Times New Roman" w:hAnsi="Times New Roman" w:cs="Times New Roman"/>
          <w:sz w:val="28"/>
          <w:sz-cs w:val="28"/>
          <w:spacing w:val="0"/>
          <w:color w:val="00000A"/>
        </w:rPr>
        <w:t xml:space="preserve">http://finetreatment.com/</w:t>
      </w:r>
      <w:r>
        <w:rPr>
          <w:rFonts w:ascii="Times New Roman" w:hAnsi="Times New Roman" w:cs="Times New Roman"/>
          <w:sz w:val="28"/>
          <w:sz-cs w:val="28"/>
          <w:spacing w:val="0"/>
          <w:color w:val="1A1A1A"/>
        </w:rPr>
        <w:t xml:space="preserve">,    </w:t>
      </w:r>
    </w:p>
    <w:p>
      <w:pPr/>
      <w:r>
        <w:rPr>
          <w:rFonts w:ascii="Times New Roman" w:hAnsi="Times New Roman" w:cs="Times New Roman"/>
          <w:sz w:val="28"/>
          <w:sz-cs w:val="28"/>
          <w:spacing w:val="0"/>
          <w:color w:val="1A1A1A"/>
        </w:rPr>
        <w:t xml:space="preserve">29 Rewley Road, Oxford, OX1 2RA, UK, </w:t>
      </w:r>
      <w:r>
        <w:rPr>
          <w:rFonts w:ascii="Times New Roman" w:hAnsi="Times New Roman" w:cs="Times New Roman"/>
          <w:sz w:val="28"/>
          <w:sz-cs w:val="28"/>
          <w:spacing w:val="0"/>
          <w:color w:val="00000A"/>
        </w:rPr>
        <w:t xml:space="preserve">info@finetreatment.com</w:t>
      </w:r>
      <w:r>
        <w:rPr>
          <w:rFonts w:ascii="Times New Roman" w:hAnsi="Times New Roman" w:cs="Times New Roman"/>
          <w:sz w:val="28"/>
          <w:sz-cs w:val="28"/>
          <w:spacing w:val="0"/>
          <w:color w:val="1A1A1A"/>
        </w:rPr>
        <w:t xml:space="preserve">,  +447958878300.</w:t>
      </w:r>
    </w:p>
    <w:p>
      <w:pPr>
        <w:jc w:val="both"/>
      </w:pPr>
      <w:r>
        <w:rPr>
          <w:rFonts w:ascii="Times New Roman" w:hAnsi="Times New Roman" w:cs="Times New Roman"/>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Arial" w:hAnsi="Arial" w:cs="Arial"/>
          <w:sz w:val="32"/>
          <w:sz-cs w:val="32"/>
          <w:spacing w:val="0"/>
          <w:color w:val="1A1A1A"/>
        </w:rPr>
        <w:t xml:space="preserve">Hello Dr. Allen,</w:t>
      </w:r>
      <w:r>
        <w:rPr>
          <w:rFonts w:ascii="Arial" w:hAnsi="Arial" w:cs="Arial"/>
          <w:sz w:val="32"/>
          <w:sz-cs w:val="32"/>
          <w:spacing w:val="0"/>
        </w:rPr>
        <w:t xml:space="preserve"/>
      </w:r>
    </w:p>
    <w:p>
      <w:pPr/>
      <w:r>
        <w:rPr>
          <w:rFonts w:ascii="Arial" w:hAnsi="Arial" w:cs="Arial"/>
          <w:sz w:val="32"/>
          <w:sz-cs w:val="32"/>
          <w:spacing w:val="0"/>
        </w:rPr>
        <w:t xml:space="preserve"/>
      </w:r>
    </w:p>
    <w:p>
      <w:pPr/>
      <w:r>
        <w:rPr>
          <w:rFonts w:ascii="Arial" w:hAnsi="Arial" w:cs="Arial"/>
          <w:sz w:val="32"/>
          <w:sz-cs w:val="32"/>
          <w:spacing w:val="0"/>
          <w:color w:val="1A1A1A"/>
        </w:rPr>
        <w:t xml:space="preserve">Thank you so much for sending in this inquiry. Dr. Jack, the Editor in Chief, will review the abstracts of potential submissions to determine if they would be of interest to Preventing Chronic Disease, but will not review drafts of the whole manuscript prior to submission. If it is acceptable with you, I could send your abstract on to him for consideration. We would also need</w:t>
      </w:r>
      <w:r>
        <w:rPr>
          <w:rFonts w:ascii="Times" w:hAnsi="Times" w:cs="Times"/>
          <w:sz w:val="32"/>
          <w:sz-cs w:val="32"/>
          <w:spacing w:val="0"/>
          <w:color w:val="1A1A1A"/>
        </w:rPr>
        <w:t xml:space="preserve"> an article type for the proposed manuscript(Original Research, Community Case Study etc.) and  dates for when the study was conducted and/or dates for when the data were collected(if applicable)?</w:t>
      </w:r>
      <w:r>
        <w:rPr>
          <w:rFonts w:ascii="Arial" w:hAnsi="Arial" w:cs="Arial"/>
          <w:sz w:val="32"/>
          <w:sz-cs w:val="32"/>
          <w:spacing w:val="0"/>
        </w:rPr>
        <w:t xml:space="preserve"/>
      </w:r>
    </w:p>
    <w:p>
      <w:pPr/>
      <w:r>
        <w:rPr>
          <w:rFonts w:ascii="Arial" w:hAnsi="Arial" w:cs="Arial"/>
          <w:sz w:val="32"/>
          <w:sz-cs w:val="32"/>
          <w:spacing w:val="0"/>
        </w:rPr>
        <w:t xml:space="preserve"/>
      </w:r>
    </w:p>
    <w:p>
      <w:pPr/>
      <w:r>
        <w:rPr>
          <w:rFonts w:ascii="Arial" w:hAnsi="Arial" w:cs="Arial"/>
          <w:sz w:val="32"/>
          <w:sz-cs w:val="32"/>
          <w:spacing w:val="0"/>
          <w:color w:val="1A1A1A"/>
        </w:rPr>
        <w:t xml:space="preserve">Thank you so much again and please don't hesitate to let me know if you have any questions.</w:t>
      </w:r>
      <w:r>
        <w:rPr>
          <w:rFonts w:ascii="Arial" w:hAnsi="Arial" w:cs="Arial"/>
          <w:sz w:val="32"/>
          <w:sz-cs w:val="32"/>
          <w:spacing w:val="0"/>
        </w:rPr>
        <w:t xml:space="preserve"/>
      </w:r>
    </w:p>
    <w:p>
      <w:pPr/>
      <w:r>
        <w:rPr>
          <w:rFonts w:ascii="Arial" w:hAnsi="Arial" w:cs="Arial"/>
          <w:sz w:val="32"/>
          <w:sz-cs w:val="32"/>
          <w:spacing w:val="0"/>
        </w:rPr>
        <w:t xml:space="preserve"/>
      </w:r>
    </w:p>
    <w:p>
      <w:pPr/>
      <w:r>
        <w:rPr>
          <w:rFonts w:ascii="Arial" w:hAnsi="Arial" w:cs="Arial"/>
          <w:sz w:val="32"/>
          <w:sz-cs w:val="32"/>
          <w:spacing w:val="0"/>
          <w:color w:val="1A1A1A"/>
        </w:rPr>
        <w:t xml:space="preserve">Best,</w:t>
      </w:r>
      <w:r>
        <w:rPr>
          <w:rFonts w:ascii="Arial" w:hAnsi="Arial" w:cs="Arial"/>
          <w:sz w:val="32"/>
          <w:sz-cs w:val="32"/>
          <w:spacing w:val="0"/>
        </w:rPr>
        <w:t xml:space="preserve"/>
      </w:r>
    </w:p>
    <w:p>
      <w:pPr/>
      <w:r>
        <w:rPr>
          <w:rFonts w:ascii="Arial" w:hAnsi="Arial" w:cs="Arial"/>
          <w:sz w:val="32"/>
          <w:sz-cs w:val="32"/>
          <w:spacing w:val="0"/>
        </w:rPr>
        <w:t xml:space="preserve"/>
      </w:r>
    </w:p>
    <w:p>
      <w:pPr/>
      <w:r>
        <w:rPr>
          <w:rFonts w:ascii="Arial" w:hAnsi="Arial" w:cs="Arial"/>
          <w:sz w:val="32"/>
          <w:sz-cs w:val="32"/>
          <w:spacing w:val="0"/>
          <w:color w:val="1A1A1A"/>
        </w:rPr>
        <w:t xml:space="preserve">Zachary Beasley</w:t>
      </w:r>
      <w:r>
        <w:rPr>
          <w:rFonts w:ascii="Arial" w:hAnsi="Arial" w:cs="Arial"/>
          <w:sz w:val="32"/>
          <w:sz-cs w:val="32"/>
          <w:spacing w:val="0"/>
        </w:rPr>
        <w:t xml:space="preserve"/>
      </w:r>
    </w:p>
    <w:p>
      <w:pPr/>
      <w:r>
        <w:rPr>
          <w:rFonts w:ascii="Arial" w:hAnsi="Arial" w:cs="Arial"/>
          <w:sz w:val="32"/>
          <w:sz-cs w:val="32"/>
          <w:spacing w:val="0"/>
          <w:color w:val="1A1A1A"/>
        </w:rPr>
        <w:t xml:space="preserve">Editorial Assistant</w:t>
      </w:r>
      <w:r>
        <w:rPr>
          <w:rFonts w:ascii="Arial" w:hAnsi="Arial" w:cs="Arial"/>
          <w:sz w:val="32"/>
          <w:sz-cs w:val="32"/>
          <w:spacing w:val="0"/>
        </w:rPr>
        <w:t xml:space="preserve"/>
      </w:r>
    </w:p>
    <w:p>
      <w:pPr/>
      <w:r>
        <w:rPr>
          <w:rFonts w:ascii="Arial" w:hAnsi="Arial" w:cs="Arial"/>
          <w:sz w:val="32"/>
          <w:sz-cs w:val="32"/>
          <w:spacing w:val="0"/>
          <w:color w:val="1A1A1A"/>
        </w:rPr>
        <w:t xml:space="preserve">The Coleman Group Inc./CDC Contractor</w:t>
      </w:r>
      <w:r>
        <w:rPr>
          <w:rFonts w:ascii="Arial" w:hAnsi="Arial" w:cs="Arial"/>
          <w:sz w:val="32"/>
          <w:sz-cs w:val="32"/>
          <w:spacing w:val="0"/>
        </w:rPr>
        <w:t xml:space="preserve"/>
      </w:r>
    </w:p>
    <w:p>
      <w:pPr/>
      <w:r>
        <w:rPr>
          <w:rFonts w:ascii="Arial" w:hAnsi="Arial" w:cs="Arial"/>
          <w:sz w:val="32"/>
          <w:sz-cs w:val="32"/>
          <w:spacing w:val="0"/>
          <w:color w:val="1A1A1A"/>
        </w:rPr>
        <w:t xml:space="preserve">Preventing Chronic Disease</w:t>
      </w:r>
      <w:r>
        <w:rPr>
          <w:rFonts w:ascii="Arial" w:hAnsi="Arial" w:cs="Arial"/>
          <w:sz w:val="32"/>
          <w:sz-cs w:val="32"/>
          <w:spacing w:val="0"/>
        </w:rPr>
        <w:t xml:space="preserve"/>
      </w:r>
    </w:p>
    <w:p>
      <w:pPr/>
      <w:r>
        <w:rPr>
          <w:rFonts w:ascii="Arial" w:hAnsi="Arial" w:cs="Arial"/>
          <w:sz w:val="32"/>
          <w:sz-cs w:val="32"/>
          <w:spacing w:val="0"/>
          <w:color w:val="1A1A1A"/>
        </w:rPr>
        <w:t xml:space="preserve">Chamblee Campus, Bldg 107</w:t>
      </w:r>
      <w:r>
        <w:rPr>
          <w:rFonts w:ascii="Arial" w:hAnsi="Arial" w:cs="Arial"/>
          <w:sz w:val="32"/>
          <w:sz-cs w:val="32"/>
          <w:spacing w:val="0"/>
        </w:rPr>
        <w:t xml:space="preserve"/>
      </w:r>
    </w:p>
    <w:p>
      <w:pPr/>
      <w:r>
        <w:rPr>
          <w:rFonts w:ascii="Arial" w:hAnsi="Arial" w:cs="Arial"/>
          <w:sz w:val="32"/>
          <w:sz-cs w:val="32"/>
          <w:u w:val="single" w:color="103CC0"/>
          <w:spacing w:val="0"/>
          <w:color w:val="103CC0"/>
        </w:rPr>
        <w:t xml:space="preserve">4770 Buford Highway NE</w:t>
      </w:r>
      <w:r>
        <w:rPr>
          <w:rFonts w:ascii="Arial" w:hAnsi="Arial" w:cs="Arial"/>
          <w:sz w:val="32"/>
          <w:sz-cs w:val="32"/>
          <w:spacing w:val="0"/>
        </w:rPr>
        <w:t xml:space="preserve"/>
      </w:r>
    </w:p>
    <w:p>
      <w:pPr/>
      <w:r>
        <w:rPr>
          <w:rFonts w:ascii="Arial" w:hAnsi="Arial" w:cs="Arial"/>
          <w:sz w:val="32"/>
          <w:sz-cs w:val="32"/>
          <w:spacing w:val="0"/>
          <w:color w:val="1A1A1A"/>
        </w:rPr>
        <w:t xml:space="preserve">Phone: </w:t>
      </w:r>
      <w:r>
        <w:rPr>
          <w:rFonts w:ascii="Arial" w:hAnsi="Arial" w:cs="Arial"/>
          <w:sz w:val="32"/>
          <w:sz-cs w:val="32"/>
          <w:u w:val="single" w:color="103CC0"/>
          <w:spacing w:val="0"/>
          <w:color w:val="103CC0"/>
        </w:rPr>
        <w:t xml:space="preserve">404-718-5449</w:t>
      </w:r>
      <w:r>
        <w:rPr>
          <w:rFonts w:ascii="Arial" w:hAnsi="Arial" w:cs="Arial"/>
          <w:sz w:val="32"/>
          <w:sz-cs w:val="32"/>
          <w:spacing w:val="0"/>
          <w:color w:val="1A1A1A"/>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jc w:val="both"/>
      </w:pPr>
      <w:r>
        <w:rPr>
          <w:rFonts w:ascii="Arial" w:hAnsi="Arial" w:cs="Arial"/>
          <w:sz w:val="25"/>
          <w:sz-cs w:val="25"/>
          <w:spacing w:val="0"/>
          <w:color w:val="1A1A1A"/>
        </w:rPr>
        <w:t xml:space="preserve">Hello </w:t>
      </w:r>
      <w:r>
        <w:rPr>
          <w:rFonts w:ascii="Arial" w:hAnsi="Arial" w:cs="Arial"/>
          <w:sz w:val="32"/>
          <w:sz-cs w:val="32"/>
          <w:spacing w:val="0"/>
          <w:color w:val="1A1A1A"/>
        </w:rPr>
        <w:t xml:space="preserve">Zachary Beasley</w:t>
      </w:r>
      <w:r>
        <w:rPr>
          <w:rFonts w:ascii="Arial" w:hAnsi="Arial" w:cs="Arial"/>
          <w:sz w:val="25"/>
          <w:sz-cs w:val="25"/>
          <w:spacing w:val="0"/>
          <w:color w:val="1A1A1A"/>
        </w:rPr>
        <w:t xml:space="preserve">,</w:t>
      </w:r>
    </w:p>
    <w:p>
      <w:pPr/>
      <w:r>
        <w:rPr>
          <w:rFonts w:ascii="Arial" w:hAnsi="Arial" w:cs="Arial"/>
          <w:sz w:val="25"/>
          <w:sz-cs w:val="25"/>
          <w:spacing w:val="0"/>
          <w:color w:val="1A1A1A"/>
        </w:rPr>
        <w:t xml:space="preserve"/>
      </w:r>
    </w:p>
    <w:p>
      <w:pPr/>
      <w:r>
        <w:rPr>
          <w:rFonts w:ascii="Arial" w:hAnsi="Arial" w:cs="Arial"/>
          <w:sz w:val="25"/>
          <w:sz-cs w:val="25"/>
          <w:spacing w:val="0"/>
          <w:color w:val="1A1A1A"/>
        </w:rPr>
        <w:t xml:space="preserve"/>
      </w:r>
    </w:p>
    <w:p>
      <w:pPr/>
      <w:r>
        <w:rPr>
          <w:rFonts w:ascii="Arial" w:hAnsi="Arial" w:cs="Arial"/>
          <w:sz w:val="25"/>
          <w:sz-cs w:val="25"/>
          <w:spacing w:val="0"/>
          <w:color w:val="1A1A1A"/>
        </w:rPr>
        <w:t xml:space="preserve"/>
      </w:r>
    </w:p>
    <w:p>
      <w:pPr>
        <w:jc w:val="both"/>
      </w:pPr>
      <w:r>
        <w:rPr>
          <w:rFonts w:ascii="Arial" w:hAnsi="Arial" w:cs="Arial"/>
          <w:sz w:val="25"/>
          <w:sz-cs w:val="25"/>
          <w:spacing w:val="0"/>
          <w:color w:val="1A1A1A"/>
        </w:rPr>
        <w:t xml:space="preserve">Why do I asked you to publish an article in </w:t>
      </w:r>
      <w:r>
        <w:rPr>
          <w:rFonts w:ascii="Arial" w:hAnsi="Arial" w:cs="Arial"/>
          <w:sz w:val="32"/>
          <w:sz-cs w:val="32"/>
          <w:spacing w:val="0"/>
          <w:color w:val="1A1A1A"/>
        </w:rPr>
        <w:t xml:space="preserve">Preventing Chronic Disease</w:t>
      </w:r>
      <w:r>
        <w:rPr>
          <w:rFonts w:ascii="Arial" w:hAnsi="Arial" w:cs="Arial"/>
          <w:sz w:val="25"/>
          <w:sz-cs w:val="25"/>
          <w:spacing w:val="0"/>
          <w:color w:val="1A1A1A"/>
        </w:rPr>
        <w:t xml:space="preserve">?</w:t>
      </w:r>
    </w:p>
    <w:p>
      <w:pPr/>
      <w:r>
        <w:rPr>
          <w:rFonts w:ascii="Arial" w:hAnsi="Arial" w:cs="Arial"/>
          <w:sz w:val="25"/>
          <w:sz-cs w:val="25"/>
          <w:spacing w:val="0"/>
          <w:color w:val="1A1A1A"/>
        </w:rPr>
        <w:t xml:space="preserve"/>
      </w:r>
    </w:p>
    <w:p>
      <w:pPr/>
      <w:r>
        <w:rPr>
          <w:rFonts w:ascii="Arial" w:hAnsi="Arial" w:cs="Arial"/>
          <w:sz w:val="25"/>
          <w:sz-cs w:val="25"/>
          <w:spacing w:val="0"/>
          <w:color w:val="1A1A1A"/>
        </w:rPr>
        <w:t xml:space="preserve">I have talked with urologists for a decade that Thermobalancing therapy dissolves kidney stones, as today they are responsible for the treatment of kidney stones, but they do not even want to try this therapy. This is understandable, since all kidney stones are surgically treated with extracorporeal shock wave lithotripsy and percutaneous nephrolithotomy. These standard procedures have serious side effects and complications and may become unnecessary.</w:t>
      </w:r>
    </w:p>
    <w:p>
      <w:pPr/>
      <w:r>
        <w:rPr>
          <w:rFonts w:ascii="Arial" w:hAnsi="Arial" w:cs="Arial"/>
          <w:sz w:val="25"/>
          <w:sz-cs w:val="25"/>
          <w:spacing w:val="0"/>
          <w:color w:val="1A1A1A"/>
        </w:rPr>
        <w:t xml:space="preserve"/>
      </w:r>
    </w:p>
    <w:p>
      <w:pPr>
        <w:jc w:val="both"/>
      </w:pPr>
      <w:r>
        <w:rPr>
          <w:rFonts w:ascii="Arial" w:hAnsi="Arial" w:cs="Arial"/>
          <w:sz w:val="25"/>
          <w:sz-cs w:val="25"/>
          <w:b/>
          <w:spacing w:val="0"/>
          <w:color w:val="1A1A1A"/>
        </w:rPr>
        <w:t xml:space="preserve">Thus, there is a safe treatment of kidney stones, but people cannot use it and suffer from problems because of the ambitions of urologists.</w:t>
      </w:r>
      <w:r>
        <w:rPr>
          <w:rFonts w:ascii="Arial" w:hAnsi="Arial" w:cs="Arial"/>
          <w:sz w:val="25"/>
          <w:sz-cs w:val="25"/>
          <w:spacing w:val="0"/>
          <w:color w:val="1A1A1A"/>
        </w:rPr>
        <w:t xml:space="preserve"/>
      </w:r>
    </w:p>
    <w:p>
      <w:pPr/>
      <w:r>
        <w:rPr>
          <w:rFonts w:ascii="Arial" w:hAnsi="Arial" w:cs="Arial"/>
          <w:sz w:val="25"/>
          <w:sz-cs w:val="25"/>
          <w:spacing w:val="0"/>
          <w:color w:val="1A1A1A"/>
        </w:rPr>
        <w:t xml:space="preserve"/>
      </w:r>
    </w:p>
    <w:p>
      <w:pPr/>
      <w:r>
        <w:rPr>
          <w:rFonts w:ascii="Arial" w:hAnsi="Arial" w:cs="Arial"/>
          <w:sz w:val="25"/>
          <w:sz-cs w:val="25"/>
          <w:spacing w:val="0"/>
          <w:color w:val="1A1A1A"/>
        </w:rPr>
        <w:t xml:space="preserve">The treatment outcomes have been published in leading medical journals and discussed at various international conferences across the globe, including in Spain, China, Italy. Doctors’ united opinion is that this safe and cost-effective solution for urological conditions is very much needed today. For instance, the moderator of the session in China Global Health Conference, Dr Laura Adams from the USA commented: “Dr Allen presented a unique effective treatment method for chronic internal conditions and it is very important for people to have it today”.</w:t>
      </w:r>
    </w:p>
    <w:p>
      <w:pPr/>
      <w:r>
        <w:rPr>
          <w:rFonts w:ascii="Arial" w:hAnsi="Arial" w:cs="Arial"/>
          <w:sz w:val="25"/>
          <w:sz-cs w:val="25"/>
          <w:spacing w:val="0"/>
          <w:color w:val="1A1A1A"/>
        </w:rPr>
        <w:t xml:space="preserve"/>
      </w:r>
    </w:p>
    <w:p>
      <w:pPr>
        <w:jc w:val="both"/>
      </w:pPr>
      <w:r>
        <w:rPr>
          <w:rFonts w:ascii="Arial" w:hAnsi="Arial" w:cs="Arial"/>
          <w:sz w:val="25"/>
          <w:sz-cs w:val="25"/>
          <w:spacing w:val="0"/>
          <w:color w:val="1A1A1A"/>
        </w:rPr>
        <w:t xml:space="preserve">I am sure that an article published in </w:t>
      </w:r>
      <w:r>
        <w:rPr>
          <w:rFonts w:ascii="Arial" w:hAnsi="Arial" w:cs="Arial"/>
          <w:sz w:val="32"/>
          <w:sz-cs w:val="32"/>
          <w:spacing w:val="0"/>
          <w:color w:val="1A1A1A"/>
        </w:rPr>
        <w:t xml:space="preserve">Preventing Chronic Disease</w:t>
      </w:r>
      <w:r>
        <w:rPr>
          <w:rFonts w:ascii="Arial" w:hAnsi="Arial" w:cs="Arial"/>
          <w:sz w:val="25"/>
          <w:sz-cs w:val="25"/>
          <w:spacing w:val="0"/>
          <w:color w:val="1A1A1A"/>
        </w:rPr>
        <w:t xml:space="preserve"> will raise awareness about new Thermobalancing therapy, and think that an article in </w:t>
      </w:r>
      <w:r>
        <w:rPr>
          <w:rFonts w:ascii="Arial" w:hAnsi="Arial" w:cs="Arial"/>
          <w:sz w:val="32"/>
          <w:sz-cs w:val="32"/>
          <w:spacing w:val="0"/>
          <w:color w:val="1A1A1A"/>
        </w:rPr>
        <w:t xml:space="preserve">Preventing Chronic Disease</w:t>
      </w:r>
      <w:r>
        <w:rPr>
          <w:rFonts w:ascii="Arial" w:hAnsi="Arial" w:cs="Arial"/>
          <w:sz w:val="25"/>
          <w:sz-cs w:val="25"/>
          <w:spacing w:val="0"/>
          <w:color w:val="1A1A1A"/>
        </w:rPr>
        <w:t xml:space="preserve"> can save millions lives of people with chronic diseases.</w:t>
      </w:r>
    </w:p>
    <w:p>
      <w:pPr>
        <w:jc w:val="both"/>
      </w:pPr>
      <w:r>
        <w:rPr>
          <w:rFonts w:ascii="Arial" w:hAnsi="Arial" w:cs="Arial"/>
          <w:sz w:val="25"/>
          <w:sz-cs w:val="25"/>
          <w:spacing w:val="0"/>
          <w:color w:val="1A1A1A"/>
        </w:rPr>
        <w:t xml:space="preserve"/>
      </w:r>
    </w:p>
    <w:p>
      <w:pPr>
        <w:jc w:val="both"/>
      </w:pPr>
      <w:r>
        <w:rPr>
          <w:rFonts w:ascii="Arial" w:hAnsi="Arial" w:cs="Arial"/>
          <w:sz w:val="25"/>
          <w:sz-cs w:val="25"/>
          <w:spacing w:val="0"/>
          <w:color w:val="1A1A1A"/>
        </w:rPr>
        <w:t xml:space="preserve">Sincerely yours,                                                                                      </w:t>
      </w:r>
    </w:p>
    <w:p>
      <w:pPr/>
      <w:r>
        <w:rPr>
          <w:rFonts w:ascii="Arial" w:hAnsi="Arial" w:cs="Arial"/>
          <w:sz w:val="25"/>
          <w:sz-cs w:val="25"/>
          <w:spacing w:val="0"/>
          <w:color w:val="1A1A1A"/>
        </w:rPr>
        <w:t xml:space="preserve"/>
      </w:r>
    </w:p>
    <w:p>
      <w:pPr/>
      <w:r>
        <w:rPr>
          <w:rFonts w:ascii="Arial" w:hAnsi="Arial" w:cs="Arial"/>
          <w:sz w:val="25"/>
          <w:sz-cs w:val="25"/>
          <w:spacing w:val="0"/>
          <w:color w:val="1A1A1A"/>
        </w:rPr>
        <w:t xml:space="preserve">Dr Allen</w:t>
      </w:r>
    </w:p>
    <w:p>
      <w:pPr>
        <w:jc w:val="both"/>
      </w:pPr>
      <w:r>
        <w:rPr>
          <w:rFonts w:ascii="Arial" w:hAnsi="Arial" w:cs="Arial"/>
          <w:sz w:val="25"/>
          <w:sz-cs w:val="25"/>
          <w:spacing w:val="0"/>
          <w:color w:val="3E003F"/>
        </w:rPr>
        <w:t xml:space="preserve">Dr Simon Allen, MD, PhD, Director of Fine Treatment, </w:t>
      </w:r>
      <w:r>
        <w:rPr>
          <w:rFonts w:ascii="Arial" w:hAnsi="Arial" w:cs="Arial"/>
          <w:sz w:val="25"/>
          <w:sz-cs w:val="25"/>
          <w:u w:val="single" w:color="103CC0"/>
          <w:spacing w:val="0"/>
          <w:color w:val="103CC0"/>
        </w:rPr>
        <w:t xml:space="preserve">http://finetreatment.com/</w:t>
      </w:r>
      <w:r>
        <w:rPr>
          <w:rFonts w:ascii="Arial" w:hAnsi="Arial" w:cs="Arial"/>
          <w:sz w:val="25"/>
          <w:sz-cs w:val="25"/>
          <w:spacing w:val="0"/>
          <w:color w:val="3E003F"/>
        </w:rPr>
        <w:t xml:space="preserve">,   </w:t>
      </w:r>
    </w:p>
    <w:p>
      <w:pPr>
        <w:jc w:val="both"/>
      </w:pPr>
      <w:r>
        <w:rPr>
          <w:rFonts w:ascii="Arial" w:hAnsi="Arial" w:cs="Arial"/>
          <w:sz w:val="25"/>
          <w:sz-cs w:val="25"/>
          <w:spacing w:val="0"/>
          <w:color w:val="1A1A1A"/>
        </w:rPr>
        <w:t xml:space="preserve">29 Rewley Road, Oxford, OX1 2RA, UK, </w:t>
      </w:r>
      <w:r>
        <w:rPr>
          <w:rFonts w:ascii="Arial" w:hAnsi="Arial" w:cs="Arial"/>
          <w:sz w:val="25"/>
          <w:sz-cs w:val="25"/>
          <w:u w:val="single" w:color="103CC0"/>
          <w:spacing w:val="0"/>
          <w:color w:val="103CC0"/>
        </w:rPr>
        <w:t xml:space="preserve">info@finetreatment.com</w:t>
      </w:r>
      <w:r>
        <w:rPr>
          <w:rFonts w:ascii="Arial" w:hAnsi="Arial" w:cs="Arial"/>
          <w:sz w:val="25"/>
          <w:sz-cs w:val="25"/>
          <w:spacing w:val="0"/>
          <w:color w:val="1A1A1A"/>
        </w:rPr>
        <w:t xml:space="preserve">,  </w:t>
      </w:r>
      <w:r>
        <w:rPr>
          <w:rFonts w:ascii="Arial" w:hAnsi="Arial" w:cs="Arial"/>
          <w:sz w:val="25"/>
          <w:sz-cs w:val="25"/>
          <w:u w:val="single" w:color="103CC0"/>
          <w:spacing w:val="0"/>
          <w:color w:val="103CC0"/>
        </w:rPr>
        <w:t xml:space="preserve">+447958878300</w:t>
      </w:r>
      <w:r>
        <w:rPr>
          <w:rFonts w:ascii="Arial" w:hAnsi="Arial" w:cs="Arial"/>
          <w:sz w:val="25"/>
          <w:sz-cs w:val="25"/>
          <w:spacing w:val="0"/>
          <w:color w:val="1A1A1A"/>
        </w:rPr>
        <w:t xml:space="preserve">.</w:t>
      </w: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18"/>
          <w:sz-cs w:val="18"/>
          <w:color w:val="222222"/>
        </w:rPr>
        <w:t xml:space="preserve">Treatment of kidney stones should be performed by nephrologists</w:t>
      </w:r>
    </w:p>
    <w:p>
      <w:pPr>
        <w:jc w:val="both"/>
      </w:pPr>
      <w:r>
        <w:rPr>
          <w:rFonts w:ascii="Times New Roman" w:hAnsi="Times New Roman" w:cs="Times New Roman"/>
          <w:sz w:val="24"/>
          <w:sz-cs w:val="24"/>
        </w:rPr>
        <w:t xml:space="preserve"> </w:t>
      </w:r>
    </w:p>
    <w:p>
      <w:pPr>
        <w:jc w:val="both"/>
      </w:pPr>
      <w:r>
        <w:rPr>
          <w:rFonts w:ascii="Times New Roman" w:hAnsi="Times New Roman" w:cs="Times New Roman"/>
          <w:sz w:val="24"/>
          <w:sz-cs w:val="24"/>
        </w:rPr>
        <w:t xml:space="preserve"/>
      </w:r>
    </w:p>
    <w:p>
      <w:pPr/>
      <w:r>
        <w:rPr>
          <w:rFonts w:ascii="Times New Roman" w:hAnsi="Times New Roman" w:cs="Times New Roman"/>
          <w:sz w:val="24"/>
          <w:sz-cs w:val="24"/>
          <w:spacing w:val="0"/>
          <w:color w:val="404146"/>
        </w:rPr>
        <w:t xml:space="preserve">multidisciplinary kidney stone prevention clinic</w:t>
      </w:r>
    </w:p>
    <w:p>
      <w:pPr/>
      <w:r>
        <w:rPr>
          <w:rFonts w:ascii="Times New Roman" w:hAnsi="Times New Roman" w:cs="Times New Roman"/>
          <w:sz w:val="24"/>
          <w:sz-cs w:val="24"/>
          <w:spacing w:val="0"/>
          <w:color w:val="404146"/>
        </w:rPr>
        <w:t xml:space="preserve"/>
      </w:r>
    </w:p>
    <w:p>
      <w:pPr/>
      <w:r>
        <w:rPr>
          <w:rFonts w:ascii="Times New Roman" w:hAnsi="Times New Roman" w:cs="Times New Roman"/>
          <w:sz w:val="24"/>
          <w:sz-cs w:val="24"/>
          <w:spacing w:val="0"/>
          <w:color w:val="262626"/>
        </w:rPr>
        <w:t xml:space="preserve">Chief, Division of Nephrology</w:t>
      </w:r>
    </w:p>
    <w:p>
      <w:pPr/>
      <w:r>
        <w:rPr>
          <w:rFonts w:ascii="Times New Roman" w:hAnsi="Times New Roman" w:cs="Times New Roman"/>
          <w:sz w:val="24"/>
          <w:sz-cs w:val="24"/>
          <w:spacing w:val="0"/>
          <w:color w:val="262626"/>
        </w:rPr>
        <w:t xml:space="preserve">Benjamin D. Humphreys, MD, PhD</w:t>
      </w:r>
    </w:p>
    <w:p>
      <w:pPr/>
      <w:r>
        <w:rPr>
          <w:rFonts w:ascii="Times New Roman" w:hAnsi="Times New Roman" w:cs="Times New Roman"/>
          <w:sz w:val="24"/>
          <w:sz-cs w:val="24"/>
          <w:spacing w:val="0"/>
          <w:color w:val="850002"/>
        </w:rPr>
        <w:t xml:space="preserve">humphreysbd@wustl.edu</w:t>
      </w:r>
      <w:r>
        <w:rPr>
          <w:rFonts w:ascii="Times New Roman" w:hAnsi="Times New Roman" w:cs="Times New Roman"/>
          <w:sz w:val="24"/>
          <w:sz-cs w:val="24"/>
          <w:spacing w:val="0"/>
          <w:color w:val="262626"/>
        </w:rPr>
        <w:t xml:space="preserve"/>
      </w:r>
    </w:p>
    <w:p>
      <w:pPr/>
      <w:r>
        <w:rPr>
          <w:rFonts w:ascii="Times New Roman" w:hAnsi="Times New Roman" w:cs="Times New Roman"/>
          <w:sz w:val="24"/>
          <w:sz-cs w:val="24"/>
          <w:spacing w:val="0"/>
          <w:color w:val="262626"/>
        </w:rPr>
        <w:t xml:space="preserve">Nephrology Fellowship Program</w:t>
      </w:r>
    </w:p>
    <w:p>
      <w:pPr/>
      <w:r>
        <w:rPr>
          <w:rFonts w:ascii="Times New Roman" w:hAnsi="Times New Roman" w:cs="Times New Roman"/>
          <w:sz w:val="24"/>
          <w:sz-cs w:val="24"/>
          <w:spacing w:val="0"/>
          <w:color w:val="262626"/>
        </w:rPr>
        <w:t xml:space="preserve">Director</w:t>
      </w:r>
    </w:p>
    <w:p>
      <w:pPr/>
      <w:r>
        <w:rPr>
          <w:rFonts w:ascii="Times New Roman" w:hAnsi="Times New Roman" w:cs="Times New Roman"/>
          <w:sz w:val="24"/>
          <w:sz-cs w:val="24"/>
          <w:spacing w:val="0"/>
          <w:color w:val="262626"/>
        </w:rPr>
        <w:t xml:space="preserve">Steven Cheng, MD</w:t>
      </w:r>
    </w:p>
    <w:p>
      <w:pPr/>
      <w:r>
        <w:rPr>
          <w:rFonts w:ascii="Times New Roman" w:hAnsi="Times New Roman" w:cs="Times New Roman"/>
          <w:sz w:val="24"/>
          <w:sz-cs w:val="24"/>
          <w:spacing w:val="0"/>
          <w:color w:val="850002"/>
        </w:rPr>
        <w:t xml:space="preserve">stcheng@wustl.edu</w:t>
      </w:r>
      <w:r>
        <w:rPr>
          <w:rFonts w:ascii="Times New Roman" w:hAnsi="Times New Roman" w:cs="Times New Roman"/>
          <w:sz w:val="24"/>
          <w:sz-cs w:val="24"/>
          <w:spacing w:val="0"/>
          <w:color w:val="262626"/>
        </w:rPr>
        <w:t xml:space="preserve"/>
      </w:r>
    </w:p>
    <w:p>
      <w:pPr/>
      <w:r>
        <w:rPr>
          <w:rFonts w:ascii="Times New Roman" w:hAnsi="Times New Roman" w:cs="Times New Roman"/>
          <w:sz w:val="24"/>
          <w:sz-cs w:val="24"/>
          <w:spacing w:val="0"/>
          <w:color w:val="262626"/>
        </w:rPr>
        <w:t xml:space="preserve">Associate Director</w:t>
      </w:r>
    </w:p>
    <w:p>
      <w:pPr/>
      <w:r>
        <w:rPr>
          <w:rFonts w:ascii="Times New Roman" w:hAnsi="Times New Roman" w:cs="Times New Roman"/>
          <w:sz w:val="24"/>
          <w:sz-cs w:val="24"/>
          <w:spacing w:val="0"/>
          <w:color w:val="262626"/>
        </w:rPr>
        <w:t xml:space="preserve">Seth Goldberg, MD</w:t>
      </w:r>
      <w:r>
        <w:rPr>
          <w:rFonts w:ascii="Times New Roman" w:hAnsi="Times New Roman" w:cs="Times New Roman"/>
          <w:sz w:val="24"/>
          <w:sz-cs w:val="24"/>
        </w:rPr>
        <w:t xml:space="preserve"/>
      </w:r>
    </w:p>
    <w:p>
      <w:pPr/>
      <w:r>
        <w:rPr>
          <w:rFonts w:ascii="Times New Roman" w:hAnsi="Times New Roman" w:cs="Times New Roman"/>
          <w:sz w:val="24"/>
          <w:sz-cs w:val="24"/>
          <w:spacing w:val="0"/>
          <w:color w:val="262626"/>
        </w:rPr>
        <w:t xml:space="preserve"/>
      </w:r>
    </w:p>
    <w:p>
      <w:pPr/>
      <w:r>
        <w:rPr>
          <w:rFonts w:ascii="Times New Roman" w:hAnsi="Times New Roman" w:cs="Times New Roman"/>
          <w:sz w:val="24"/>
          <w:sz-cs w:val="24"/>
          <w:spacing w:val="0"/>
          <w:color w:val="850002"/>
        </w:rPr>
        <w:t xml:space="preserve">sgoldber@wustl.edu</w:t>
      </w: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color w:val="000000"/>
        </w:rPr>
        <w:t xml:space="preserve"/>
      </w:r>
    </w:p>
    <w:p>
      <w:pPr>
        <w:jc w:val="both"/>
      </w:pPr>
      <w:r>
        <w:rPr>
          <w:rFonts w:ascii="Times New Roman" w:hAnsi="Times New Roman" w:cs="Times New Roman"/>
          <w:sz w:val="24"/>
          <w:sz-cs w:val="24"/>
          <w:color w:val="000000"/>
        </w:rPr>
        <w:t xml:space="preserve">Benjamin D. Humphreys, MD, PhD</w:t>
      </w:r>
    </w:p>
    <w:p>
      <w:pPr>
        <w:jc w:val="both"/>
      </w:pPr>
      <w:r>
        <w:rPr>
          <w:rFonts w:ascii="Times New Roman" w:hAnsi="Times New Roman" w:cs="Times New Roman"/>
          <w:sz w:val="24"/>
          <w:sz-cs w:val="24"/>
          <w:color w:val="000000"/>
        </w:rPr>
        <w:t xml:space="preserve">Steven Cheng, MD</w:t>
      </w:r>
    </w:p>
    <w:p>
      <w:pPr>
        <w:jc w:val="both"/>
      </w:pPr>
      <w:r>
        <w:rPr>
          <w:rFonts w:ascii="Times New Roman" w:hAnsi="Times New Roman" w:cs="Times New Roman"/>
          <w:sz w:val="24"/>
          <w:sz-cs w:val="24"/>
          <w:color w:val="000000"/>
        </w:rPr>
        <w:t xml:space="preserve">Seth Goldberg, MD</w:t>
      </w:r>
    </w:p>
    <w:p>
      <w:pPr>
        <w:jc w:val="both"/>
      </w:pPr>
      <w:r>
        <w:rPr>
          <w:rFonts w:ascii="Times New Roman" w:hAnsi="Times New Roman" w:cs="Times New Roman"/>
          <w:sz w:val="28"/>
          <w:sz-cs w:val="28"/>
          <w:color w:val="000000"/>
        </w:rPr>
        <w:t xml:space="preserve"/>
      </w:r>
    </w:p>
    <w:p>
      <w:pPr>
        <w:jc w:val="both"/>
      </w:pPr>
      <w:r>
        <w:rPr>
          <w:rFonts w:ascii="Times New Roman" w:hAnsi="Times New Roman" w:cs="Times New Roman"/>
          <w:sz w:val="28"/>
          <w:sz-cs w:val="28"/>
          <w:color w:val="000000"/>
        </w:rPr>
        <w:t xml:space="preserve">Multidisciplinary kidney stone prevention clinic</w:t>
      </w:r>
    </w:p>
    <w:p>
      <w:pPr>
        <w:jc w:val="both"/>
      </w:pPr>
      <w:r>
        <w:rPr>
          <w:rFonts w:ascii="Times New Roman" w:hAnsi="Times New Roman" w:cs="Times New Roman"/>
          <w:sz w:val="28"/>
          <w:sz-cs w:val="28"/>
          <w:color w:val="000000"/>
        </w:rPr>
        <w:t xml:space="preserve"/>
      </w:r>
    </w:p>
    <w:p>
      <w:pPr/>
      <w:r>
        <w:rPr>
          <w:rFonts w:ascii="Times New Roman" w:hAnsi="Times New Roman" w:cs="Times New Roman"/>
          <w:sz w:val="28"/>
          <w:sz-cs w:val="28"/>
          <w:spacing w:val="0"/>
          <w:color w:val="000000"/>
        </w:rPr>
        <w:t xml:space="preserve">Dear Tushar Vachharajani,</w:t>
      </w:r>
      <w:r>
        <w:rPr>
          <w:rFonts w:ascii="Times New Roman" w:hAnsi="Times New Roman" w:cs="Times New Roman"/>
          <w:sz w:val="28"/>
          <w:sz-cs w:val="28"/>
          <w:spacing w:val="0"/>
        </w:rPr>
        <w:t xml:space="preserve"/>
      </w:r>
    </w:p>
    <w:p>
      <w:pPr/>
      <w:r>
        <w:rPr>
          <w:rFonts w:ascii="Times New Roman" w:hAnsi="Times New Roman" w:cs="Times New Roman"/>
          <w:sz w:val="28"/>
          <w:sz-cs w:val="28"/>
          <w:spacing w:val="0"/>
          <w:color w:val="1A1A1A"/>
        </w:rPr>
        <w:t xml:space="preserve"/>
      </w:r>
    </w:p>
    <w:p>
      <w:pPr/>
      <w:r>
        <w:rPr>
          <w:rFonts w:ascii="Times New Roman" w:hAnsi="Times New Roman" w:cs="Times New Roman"/>
          <w:sz w:val="28"/>
          <w:sz-cs w:val="28"/>
          <w:spacing w:val="0"/>
          <w:color w:val="1A1A1A"/>
        </w:rPr>
        <w:t xml:space="preserve">Dear</w:t>
      </w:r>
    </w:p>
    <w:p>
      <w:pPr/>
      <w:r>
        <w:rPr>
          <w:rFonts w:ascii="Times New Roman" w:hAnsi="Times New Roman" w:cs="Times New Roman"/>
          <w:sz w:val="28"/>
          <w:sz-cs w:val="28"/>
          <w:spacing w:val="0"/>
        </w:rPr>
        <w:t xml:space="preserve"/>
      </w:r>
    </w:p>
    <w:p>
      <w:pPr/>
      <w:r>
        <w:rPr>
          <w:rFonts w:ascii="Times New Roman" w:hAnsi="Times New Roman" w:cs="Times New Roman"/>
          <w:sz w:val="28"/>
          <w:sz-cs w:val="28"/>
          <w:spacing w:val="0"/>
          <w:color w:val="000000"/>
        </w:rPr>
        <w:t xml:space="preserve">I would like to ask you to help people with kidney stones disease improve their lives by using Dr Allen’s Device.</w:t>
      </w:r>
    </w:p>
    <w:p>
      <w:pPr>
        <w:jc w:val="both"/>
      </w:pPr>
      <w:r>
        <w:rPr>
          <w:rFonts w:ascii="Times New Roman" w:hAnsi="Times New Roman" w:cs="Times New Roman"/>
          <w:sz w:val="28"/>
          <w:sz-cs w:val="28"/>
          <w:spacing w:val="0"/>
          <w:color w:val="1A1A1A"/>
        </w:rPr>
        <w:t xml:space="preserve"/>
      </w:r>
    </w:p>
    <w:p>
      <w:pPr/>
      <w:r>
        <w:rPr>
          <w:rFonts w:ascii="Times New Roman" w:hAnsi="Times New Roman" w:cs="Times New Roman"/>
          <w:sz w:val="28"/>
          <w:sz-cs w:val="28"/>
          <w:spacing w:val="0"/>
          <w:color w:val="1A1A1A"/>
        </w:rPr>
        <w:t xml:space="preserve">I have designed a completely new treatment. The United States Patent and Trademark Office granted this innovation a patent number: US 9,408,744 B2, as Therapeutic Device and Method, i.e. Thermobalancing therapy and Dr Allen’s therapeutic device (DATD). </w:t>
      </w:r>
    </w:p>
    <w:p>
      <w:pPr>
        <w:jc w:val="both"/>
      </w:pPr>
      <w:r>
        <w:rPr>
          <w:rFonts w:ascii="Times New Roman" w:hAnsi="Times New Roman" w:cs="Times New Roman"/>
          <w:sz w:val="28"/>
          <w:sz-cs w:val="28"/>
          <w:spacing w:val="0"/>
          <w:color w:val="1A1A1A"/>
        </w:rPr>
        <w:t xml:space="preserve"/>
      </w:r>
    </w:p>
    <w:p>
      <w:pPr/>
      <w:r>
        <w:rPr>
          <w:rFonts w:ascii="Times New Roman" w:hAnsi="Times New Roman" w:cs="Times New Roman"/>
          <w:sz w:val="28"/>
          <w:sz-cs w:val="28"/>
          <w:spacing w:val="0"/>
          <w:color w:val="1A1A1A"/>
        </w:rPr>
        <w:t xml:space="preserve">The device is easy to use, It is a belt that applies 2 natural thermoelements to the projection of kidneys in the back. It improves blood circulation in kidneys dissolving kidney stones gradually. It is very easy to prove. People who starts using the device forget that they have a kidney problem within week or weeks, however, they need to wear the device for several months to dissolve stones. I can send you devices and you can check their effectiveness within a couple of months, and after investigate it further.</w:t>
      </w:r>
    </w:p>
    <w:p>
      <w:pPr>
        <w:jc w:val="both"/>
      </w:pPr>
      <w:r>
        <w:rPr>
          <w:rFonts w:ascii="Times New Roman" w:hAnsi="Times New Roman" w:cs="Times New Roman"/>
          <w:sz w:val="28"/>
          <w:sz-cs w:val="28"/>
          <w:spacing w:val="0"/>
          <w:color w:val="1A1A1A"/>
        </w:rPr>
        <w:t xml:space="preserve"/>
      </w:r>
    </w:p>
    <w:p>
      <w:pPr/>
      <w:r>
        <w:rPr>
          <w:rFonts w:ascii="Times New Roman" w:hAnsi="Times New Roman" w:cs="Times New Roman"/>
          <w:sz w:val="28"/>
          <w:sz-cs w:val="28"/>
          <w:spacing w:val="0"/>
          <w:color w:val="1A1A1A"/>
        </w:rPr>
        <w:t xml:space="preserve">I am 69 years old and a Director of Fine Treatment. I use this company for research and development (R&amp;D) of this safe therapy and wearable devices but not for financial gains. I graduated from the Moscow Medical Academy in 1972 and completed my PhD study in 1978. For many years I have been treating patients with cardiovascular diseases and kidney problems, such as nephritis, nephrosis, chronic renal failure and kidney stone disease. I developed special diets for them, and it became an important part of the treatment process. I watched patients with kidney stone disease for years and know that special nutrition can provide symptoms relief but never dissolves stones in kidneys. I was the chief nutritionist in Moscow and headed the hospital, but after the collapse of the Soviet Union, I moved to the United Kingdom, about 20 years ago, and developed this new therapy gradually.</w:t>
      </w:r>
    </w:p>
    <w:p>
      <w:pPr>
        <w:jc w:val="both"/>
      </w:pPr>
      <w:r>
        <w:rPr>
          <w:rFonts w:ascii="Times New Roman" w:hAnsi="Times New Roman" w:cs="Times New Roman"/>
          <w:sz w:val="28"/>
          <w:sz-cs w:val="28"/>
          <w:spacing w:val="0"/>
          <w:color w:val="1A1A1A"/>
        </w:rPr>
        <w:t xml:space="preserve"/>
      </w:r>
    </w:p>
    <w:p>
      <w:pPr/>
      <w:r>
        <w:rPr>
          <w:rFonts w:ascii="Times New Roman" w:hAnsi="Times New Roman" w:cs="Times New Roman"/>
          <w:sz w:val="28"/>
          <w:sz-cs w:val="28"/>
          <w:spacing w:val="0"/>
          <w:color w:val="1A1A1A"/>
        </w:rPr>
        <w:t xml:space="preserve">Dr Allen’s Device is a Class I Medical Device, which without a measuring function and supplied in non-sterile condition, does not require the involvement of a Notified Body. 2</w:t>
      </w:r>
      <w:r>
        <w:rPr>
          <w:rFonts w:ascii="Times New Roman" w:hAnsi="Times New Roman" w:cs="Times New Roman"/>
          <w:sz w:val="28"/>
          <w:sz-cs w:val="28"/>
          <w:spacing w:val="0"/>
          <w:color w:val="232323"/>
        </w:rPr>
        <w:t xml:space="preserve"> clinical trials on Thermobalancing therapy in men with benign prostatic hyperplasia and chronic prostatitis have been completed in the Department of Urology at Yerevan State Medical University. </w:t>
      </w:r>
      <w:r>
        <w:rPr>
          <w:rFonts w:ascii="Times New Roman" w:hAnsi="Times New Roman" w:cs="Times New Roman"/>
          <w:sz w:val="28"/>
          <w:sz-cs w:val="28"/>
          <w:spacing w:val="0"/>
          <w:color w:val="1A1A1A"/>
        </w:rPr>
        <w:t xml:space="preserve">The outcomes of clinical trials were positive and published in leading peer-review medical journals. </w:t>
      </w:r>
    </w:p>
    <w:p>
      <w:pPr>
        <w:jc w:val="both"/>
      </w:pPr>
      <w:r>
        <w:rPr>
          <w:rFonts w:ascii="Times New Roman" w:hAnsi="Times New Roman" w:cs="Times New Roman"/>
          <w:sz w:val="28"/>
          <w:sz-cs w:val="28"/>
          <w:spacing w:val="0"/>
          <w:color w:val="1A1A1A"/>
        </w:rPr>
        <w:t xml:space="preserve"/>
      </w:r>
    </w:p>
    <w:p>
      <w:pPr>
        <w:jc w:val="both"/>
      </w:pPr>
      <w:r>
        <w:rPr>
          <w:rFonts w:ascii="Times New Roman" w:hAnsi="Times New Roman" w:cs="Times New Roman"/>
          <w:sz w:val="28"/>
          <w:sz-cs w:val="28"/>
          <w:spacing w:val="0"/>
          <w:color w:val="232323"/>
        </w:rPr>
        <w:t xml:space="preserve">People have been using this safe therapy to dissolve kidney stones for over 10 years worldwide, without complains. Personally, I have been a producer of kidney stones for 35 years, and have dissolved my kidneys stones naturally, using this therapy. It was also found that the therapy improves</w:t>
      </w:r>
      <w:r>
        <w:rPr>
          <w:rFonts w:ascii="Times New Roman" w:hAnsi="Times New Roman" w:cs="Times New Roman"/>
          <w:sz w:val="28"/>
          <w:sz-cs w:val="28"/>
          <w:spacing w:val="0"/>
          <w:color w:val="222222"/>
        </w:rPr>
        <w:t xml:space="preserve"> kidneys function in people with long lasting kidney stone disease.</w:t>
      </w:r>
      <w:r>
        <w:rPr>
          <w:rFonts w:ascii="Times New Roman" w:hAnsi="Times New Roman" w:cs="Times New Roman"/>
          <w:sz w:val="28"/>
          <w:sz-cs w:val="28"/>
          <w:spacing w:val="0"/>
          <w:color w:val="232323"/>
        </w:rPr>
        <w:t xml:space="preserve"/>
      </w:r>
    </w:p>
    <w:p>
      <w:pPr>
        <w:jc w:val="both"/>
      </w:pPr>
      <w:r>
        <w:rPr>
          <w:rFonts w:ascii="Times New Roman" w:hAnsi="Times New Roman" w:cs="Times New Roman"/>
          <w:sz w:val="28"/>
          <w:sz-cs w:val="28"/>
          <w:spacing w:val="0"/>
          <w:color w:val="222222"/>
        </w:rPr>
        <w:t xml:space="preserve"/>
      </w:r>
    </w:p>
    <w:p>
      <w:pPr/>
      <w:r>
        <w:rPr>
          <w:rFonts w:ascii="Times New Roman" w:hAnsi="Times New Roman" w:cs="Times New Roman"/>
          <w:sz w:val="28"/>
          <w:sz-cs w:val="28"/>
          <w:spacing w:val="0"/>
          <w:color w:val="232323"/>
        </w:rPr>
        <w:t xml:space="preserve">I have talked with urologists for 10 years to conduct a study in people with kidney stones, as today they are responsible for the treatment of kidney stones, but they do not even want to try this therapy. This is understandable, since all kidney stones are surgically treated with extracorporeal shock wave lithotripsy and percutaneous nephrolithotomy. These standard procedures have serious side effects and complications and may become unnecessary for such widespread use.</w:t>
      </w:r>
    </w:p>
    <w:p>
      <w:pPr/>
      <w:r>
        <w:rPr>
          <w:rFonts w:ascii="Times New Roman" w:hAnsi="Times New Roman" w:cs="Times New Roman"/>
          <w:sz w:val="28"/>
          <w:sz-cs w:val="28"/>
          <w:spacing w:val="0"/>
          <w:color w:val="232323"/>
        </w:rPr>
        <w:t xml:space="preserve"/>
      </w:r>
    </w:p>
    <w:p>
      <w:pPr>
        <w:jc w:val="both"/>
      </w:pPr>
      <w:r>
        <w:rPr>
          <w:rFonts w:ascii="Times New Roman" w:hAnsi="Times New Roman" w:cs="Times New Roman"/>
          <w:sz w:val="28"/>
          <w:sz-cs w:val="28"/>
          <w:b/>
          <w:spacing w:val="0"/>
          <w:color w:val="232323"/>
        </w:rPr>
        <w:t xml:space="preserve">Thus, there is a safe treatment of kidney stones but people suffer from problems after surgeries.</w:t>
      </w:r>
      <w:r>
        <w:rPr>
          <w:rFonts w:ascii="Times New Roman" w:hAnsi="Times New Roman" w:cs="Times New Roman"/>
          <w:sz w:val="28"/>
          <w:sz-cs w:val="28"/>
          <w:spacing w:val="0"/>
          <w:color w:val="232323"/>
        </w:rPr>
        <w:t xml:space="preserve"/>
      </w:r>
    </w:p>
    <w:p>
      <w:pPr>
        <w:jc w:val="both"/>
      </w:pPr>
      <w:r>
        <w:rPr>
          <w:rFonts w:ascii="Times New Roman" w:hAnsi="Times New Roman" w:cs="Times New Roman"/>
          <w:sz w:val="28"/>
          <w:sz-cs w:val="28"/>
          <w:spacing w:val="0"/>
          <w:color w:val="232323"/>
        </w:rPr>
        <w:t xml:space="preserve"/>
      </w:r>
    </w:p>
    <w:p>
      <w:pPr/>
      <w:r>
        <w:rPr>
          <w:rFonts w:ascii="Times New Roman" w:hAnsi="Times New Roman" w:cs="Times New Roman"/>
          <w:sz w:val="28"/>
          <w:sz-cs w:val="28"/>
          <w:spacing w:val="0"/>
          <w:color w:val="1A1A1A"/>
        </w:rPr>
        <w:t xml:space="preserve">The outcomes after use of Dr Allen’s Device have been discussed at various international conferences, including in Spain, China, Italy. Doctors’ united opinion is that this safe and cost-effective solution for urological conditions is very much needed today. For instance, the moderator of the session in China Global Health Conference, Dr Laura Adams from the USA commented: Dr Allen presented a unique effective treatment method for chronic internal conditions and it is very important for people to have it today.</w:t>
      </w:r>
    </w:p>
    <w:p>
      <w:pPr/>
      <w:r>
        <w:rPr>
          <w:rFonts w:ascii="Times New Roman" w:hAnsi="Times New Roman" w:cs="Times New Roman"/>
          <w:sz w:val="28"/>
          <w:sz-cs w:val="28"/>
          <w:spacing w:val="0"/>
          <w:color w:val="1A1A1A"/>
        </w:rPr>
        <w:t xml:space="preserve"/>
      </w:r>
    </w:p>
    <w:p>
      <w:pPr/>
      <w:r>
        <w:rPr>
          <w:rFonts w:ascii="Times New Roman" w:hAnsi="Times New Roman" w:cs="Times New Roman"/>
          <w:sz w:val="28"/>
          <w:sz-cs w:val="28"/>
          <w:spacing w:val="0"/>
          <w:color w:val="1A1A1A"/>
        </w:rPr>
        <w:t xml:space="preserve">I am happy to answer any question you have and look forward to hearing from you.</w:t>
      </w:r>
    </w:p>
    <w:p>
      <w:pPr>
        <w:jc w:val="both"/>
      </w:pPr>
      <w:r>
        <w:rPr>
          <w:rFonts w:ascii="Times New Roman" w:hAnsi="Times New Roman" w:cs="Times New Roman"/>
          <w:sz w:val="28"/>
          <w:sz-cs w:val="28"/>
          <w:spacing w:val="0"/>
          <w:color w:val="1A1A1A"/>
        </w:rPr>
        <w:t xml:space="preserve"/>
      </w:r>
    </w:p>
    <w:p>
      <w:pPr/>
      <w:r>
        <w:rPr>
          <w:rFonts w:ascii="Times New Roman" w:hAnsi="Times New Roman" w:cs="Times New Roman"/>
          <w:sz w:val="28"/>
          <w:sz-cs w:val="28"/>
          <w:spacing w:val="0"/>
          <w:color w:val="1A1A1A"/>
        </w:rPr>
        <w:t xml:space="preserve">Sincerely yours,</w:t>
      </w:r>
    </w:p>
    <w:p>
      <w:pPr>
        <w:jc w:val="both"/>
      </w:pPr>
      <w:r>
        <w:rPr>
          <w:rFonts w:ascii="Times New Roman" w:hAnsi="Times New Roman" w:cs="Times New Roman"/>
          <w:sz w:val="28"/>
          <w:sz-cs w:val="28"/>
          <w:spacing w:val="0"/>
          <w:color w:val="1A1A1A"/>
        </w:rPr>
        <w:t xml:space="preserve"/>
        <w:tab/>
        <w:t xml:space="preserve"/>
        <w:tab/>
        <w:t xml:space="preserve"/>
        <w:tab/>
        <w:t xml:space="preserve"/>
        <w:tab/>
        <w:t xml:space="preserve"/>
      </w:r>
    </w:p>
    <w:p>
      <w:pPr/>
      <w:r>
        <w:rPr>
          <w:rFonts w:ascii="Times New Roman" w:hAnsi="Times New Roman" w:cs="Times New Roman"/>
          <w:sz w:val="28"/>
          <w:sz-cs w:val="28"/>
          <w:spacing w:val="0"/>
          <w:color w:val="1A1A1A"/>
        </w:rPr>
        <w:t xml:space="preserve">Dr Allen </w:t>
      </w:r>
    </w:p>
    <w:p>
      <w:pPr/>
      <w:r>
        <w:rPr>
          <w:rFonts w:ascii="Times New Roman" w:hAnsi="Times New Roman" w:cs="Times New Roman"/>
          <w:sz w:val="28"/>
          <w:sz-cs w:val="28"/>
          <w:spacing w:val="0"/>
          <w:color w:val="1A1A1A"/>
        </w:rPr>
        <w:t xml:space="preserve">Dr Simon Allen, MD, PhD, Director of Fine Treatment, </w:t>
      </w:r>
      <w:r>
        <w:rPr>
          <w:rFonts w:ascii="Times New Roman" w:hAnsi="Times New Roman" w:cs="Times New Roman"/>
          <w:sz w:val="28"/>
          <w:sz-cs w:val="28"/>
          <w:spacing w:val="0"/>
          <w:color w:val="00000A"/>
        </w:rPr>
        <w:t xml:space="preserve">http://finetreatment.com/</w:t>
      </w:r>
      <w:r>
        <w:rPr>
          <w:rFonts w:ascii="Times New Roman" w:hAnsi="Times New Roman" w:cs="Times New Roman"/>
          <w:sz w:val="28"/>
          <w:sz-cs w:val="28"/>
          <w:spacing w:val="0"/>
          <w:color w:val="1A1A1A"/>
        </w:rPr>
        <w:t xml:space="preserve">,    </w:t>
      </w:r>
    </w:p>
    <w:p>
      <w:pPr/>
      <w:r>
        <w:rPr>
          <w:rFonts w:ascii="Times New Roman" w:hAnsi="Times New Roman" w:cs="Times New Roman"/>
          <w:sz w:val="28"/>
          <w:sz-cs w:val="28"/>
          <w:spacing w:val="0"/>
          <w:color w:val="1A1A1A"/>
        </w:rPr>
        <w:t xml:space="preserve">29 Rewley Road, Oxford, OX1 2RA, UK, </w:t>
      </w:r>
      <w:r>
        <w:rPr>
          <w:rFonts w:ascii="Times New Roman" w:hAnsi="Times New Roman" w:cs="Times New Roman"/>
          <w:sz w:val="28"/>
          <w:sz-cs w:val="28"/>
          <w:spacing w:val="0"/>
          <w:color w:val="00000A"/>
        </w:rPr>
        <w:t xml:space="preserve">info@finetreatment.com</w:t>
      </w:r>
      <w:r>
        <w:rPr>
          <w:rFonts w:ascii="Times New Roman" w:hAnsi="Times New Roman" w:cs="Times New Roman"/>
          <w:sz w:val="28"/>
          <w:sz-cs w:val="28"/>
          <w:spacing w:val="0"/>
          <w:color w:val="1A1A1A"/>
        </w:rPr>
        <w:t xml:space="preserve">,  +447958878300.</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r>
        <w:rPr>
          <w:rFonts w:ascii="Helvetica" w:hAnsi="Helvetica" w:cs="Helvetica"/>
          <w:sz w:val="18"/>
          <w:sz-cs w:val="18"/>
          <w:color w:val="222222"/>
        </w:rPr>
        <w:t xml:space="preserve"/>
      </w:r>
    </w:p>
    <w:p>
      <w:pPr/>
      <w:r>
        <w:rPr>
          <w:rFonts w:ascii="Arial" w:hAnsi="Arial" w:cs="Arial"/>
          <w:sz w:val="20"/>
          <w:sz-cs w:val="20"/>
          <w:color w:val="000000"/>
        </w:rPr>
        <w:t xml:space="preserve">Nephrologists are medical doctors who specialise in kidney care. </w:t>
      </w:r>
    </w:p>
    <w:p>
      <w:pPr/>
      <w:r>
        <w:rPr>
          <w:rFonts w:ascii="Arial" w:hAnsi="Arial" w:cs="Arial"/>
          <w:sz w:val="20"/>
          <w:sz-cs w:val="20"/>
          <w:color w:val="000000"/>
        </w:rPr>
        <w:t xml:space="preserve"/>
      </w:r>
    </w:p>
    <w:p>
      <w:pPr>
        <w:jc w:val="both"/>
      </w:pPr>
      <w:r>
        <w:rPr>
          <w:rFonts w:ascii="Times New Roman" w:hAnsi="Times New Roman" w:cs="Times New Roman"/>
          <w:sz w:val="24"/>
          <w:sz-cs w:val="24"/>
        </w:rPr>
        <w:t xml:space="preserve">Re: Treatment that dissolves kidney stones naturally.</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drsimonallen@gmail.com</dc:creator>
</cp:coreProperties>
</file>

<file path=docProps/meta.xml><?xml version="1.0" encoding="utf-8"?>
<meta xmlns="http://schemas.apple.com/cocoa/2006/metadata">
  <generator>CocoaOOXMLWriter/1561.2</generator>
</meta>
</file>